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C1" w:rsidRPr="00993912" w:rsidRDefault="008E35D0" w:rsidP="00CB7A95">
      <w:pPr>
        <w:bidi w:val="0"/>
        <w:ind w:left="360" w:right="-1080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Reproduction in</w:t>
      </w:r>
      <w:r w:rsidR="00070FC1" w:rsidRPr="00993912">
        <w:rPr>
          <w:b/>
          <w:bCs/>
          <w:sz w:val="28"/>
          <w:szCs w:val="28"/>
          <w:lang w:bidi="ar-IQ"/>
        </w:rPr>
        <w:t xml:space="preserve"> Buffalo</w:t>
      </w:r>
    </w:p>
    <w:p w:rsidR="00070FC1" w:rsidRPr="00993912" w:rsidRDefault="00070FC1" w:rsidP="00070FC1">
      <w:pPr>
        <w:bidi w:val="0"/>
        <w:ind w:left="360" w:right="-1080"/>
        <w:jc w:val="lowKashida"/>
        <w:rPr>
          <w:b/>
          <w:bCs/>
          <w:sz w:val="28"/>
          <w:szCs w:val="28"/>
          <w:lang w:bidi="ar-IQ"/>
        </w:rPr>
      </w:pPr>
    </w:p>
    <w:p w:rsidR="00070FC1" w:rsidRDefault="00A23CB3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There</w:t>
      </w:r>
      <w:r w:rsidR="00070FC1">
        <w:rPr>
          <w:sz w:val="28"/>
          <w:szCs w:val="28"/>
          <w:lang w:bidi="ar-IQ"/>
        </w:rPr>
        <w:t xml:space="preserve"> are two distinct types of domestic buffalo, which named according to whether they wallow in stagnant water </w:t>
      </w:r>
      <w:r w:rsidR="001B7FFC">
        <w:rPr>
          <w:sz w:val="28"/>
          <w:szCs w:val="28"/>
          <w:lang w:bidi="ar-IQ"/>
        </w:rPr>
        <w:t>(</w:t>
      </w:r>
      <w:r w:rsidR="001B7FFC" w:rsidRPr="00361B0F">
        <w:rPr>
          <w:b/>
          <w:bCs/>
          <w:sz w:val="28"/>
          <w:szCs w:val="28"/>
          <w:lang w:bidi="ar-IQ"/>
        </w:rPr>
        <w:t>swamp</w:t>
      </w:r>
      <w:r w:rsidR="00361B0F">
        <w:rPr>
          <w:sz w:val="28"/>
          <w:szCs w:val="28"/>
          <w:lang w:bidi="ar-IQ"/>
        </w:rPr>
        <w:t xml:space="preserve"> </w:t>
      </w:r>
      <w:r w:rsidR="001B7FFC" w:rsidRPr="00FF44FD">
        <w:rPr>
          <w:b/>
          <w:bCs/>
          <w:sz w:val="28"/>
          <w:szCs w:val="28"/>
          <w:lang w:bidi="ar-IQ"/>
        </w:rPr>
        <w:t>buffalo</w:t>
      </w:r>
      <w:r w:rsidR="001B7FFC">
        <w:rPr>
          <w:sz w:val="28"/>
          <w:szCs w:val="28"/>
          <w:lang w:bidi="ar-IQ"/>
        </w:rPr>
        <w:t>)</w:t>
      </w:r>
      <w:r w:rsidR="00070FC1">
        <w:rPr>
          <w:sz w:val="28"/>
          <w:szCs w:val="28"/>
          <w:lang w:bidi="ar-IQ"/>
        </w:rPr>
        <w:t xml:space="preserve"> or in running water </w:t>
      </w:r>
      <w:r w:rsidR="001B7FFC">
        <w:rPr>
          <w:sz w:val="28"/>
          <w:szCs w:val="28"/>
          <w:lang w:bidi="ar-IQ"/>
        </w:rPr>
        <w:t>(</w:t>
      </w:r>
      <w:r w:rsidR="001B7FFC" w:rsidRPr="00361B0F">
        <w:rPr>
          <w:b/>
          <w:bCs/>
          <w:sz w:val="28"/>
          <w:szCs w:val="28"/>
          <w:lang w:bidi="ar-IQ"/>
        </w:rPr>
        <w:t>river</w:t>
      </w:r>
      <w:r w:rsidR="00361B0F">
        <w:rPr>
          <w:sz w:val="28"/>
          <w:szCs w:val="28"/>
          <w:lang w:bidi="ar-IQ"/>
        </w:rPr>
        <w:t xml:space="preserve"> </w:t>
      </w:r>
      <w:r w:rsidR="001B7FFC" w:rsidRPr="005D3129">
        <w:rPr>
          <w:b/>
          <w:bCs/>
          <w:sz w:val="28"/>
          <w:szCs w:val="28"/>
          <w:lang w:bidi="ar-IQ"/>
        </w:rPr>
        <w:t>buffalo</w:t>
      </w:r>
      <w:r w:rsidR="001B7FFC">
        <w:rPr>
          <w:sz w:val="28"/>
          <w:szCs w:val="28"/>
          <w:lang w:bidi="ar-IQ"/>
        </w:rPr>
        <w:t xml:space="preserve">).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</w:p>
    <w:p w:rsidR="00070FC1" w:rsidRDefault="00070FC1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swamp buffalo is stocky in stature with a rounded </w:t>
      </w:r>
      <w:r w:rsidR="003F7D38">
        <w:rPr>
          <w:sz w:val="28"/>
          <w:szCs w:val="28"/>
          <w:lang w:bidi="ar-IQ"/>
        </w:rPr>
        <w:t>conformation;</w:t>
      </w:r>
      <w:r>
        <w:rPr>
          <w:sz w:val="28"/>
          <w:szCs w:val="28"/>
          <w:lang w:bidi="ar-IQ"/>
        </w:rPr>
        <w:t xml:space="preserve"> it has a</w:t>
      </w:r>
      <w:r w:rsidRPr="00E92185">
        <w:rPr>
          <w:b/>
          <w:bCs/>
          <w:sz w:val="28"/>
          <w:szCs w:val="28"/>
          <w:lang w:bidi="ar-IQ"/>
        </w:rPr>
        <w:t xml:space="preserve"> chromosome configuration of </w:t>
      </w:r>
      <w:r w:rsidR="007042D0" w:rsidRPr="00E92185">
        <w:rPr>
          <w:b/>
          <w:bCs/>
          <w:sz w:val="28"/>
          <w:szCs w:val="28"/>
          <w:lang w:bidi="ar-IQ"/>
        </w:rPr>
        <w:t>48</w:t>
      </w:r>
      <w:r w:rsidR="007042D0">
        <w:rPr>
          <w:sz w:val="28"/>
          <w:szCs w:val="28"/>
          <w:lang w:bidi="ar-IQ"/>
        </w:rPr>
        <w:t>. And</w:t>
      </w:r>
      <w:r>
        <w:rPr>
          <w:sz w:val="28"/>
          <w:szCs w:val="28"/>
          <w:lang w:bidi="ar-IQ"/>
        </w:rPr>
        <w:t xml:space="preserve"> is mainly used for draught purposes and </w:t>
      </w:r>
      <w:r w:rsidR="00D01619">
        <w:rPr>
          <w:sz w:val="28"/>
          <w:szCs w:val="28"/>
          <w:lang w:bidi="ar-IQ"/>
        </w:rPr>
        <w:t>meat.</w:t>
      </w:r>
    </w:p>
    <w:p w:rsidR="00070FC1" w:rsidRDefault="00070FC1" w:rsidP="00070FC1">
      <w:pPr>
        <w:bidi w:val="0"/>
        <w:ind w:right="-1080"/>
        <w:jc w:val="lowKashida"/>
        <w:rPr>
          <w:sz w:val="28"/>
          <w:szCs w:val="28"/>
          <w:lang w:bidi="ar-IQ"/>
        </w:rPr>
      </w:pPr>
    </w:p>
    <w:p w:rsidR="00070FC1" w:rsidRDefault="00070FC1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river buffalo which has </w:t>
      </w:r>
      <w:r w:rsidRPr="00E92185">
        <w:rPr>
          <w:b/>
          <w:bCs/>
          <w:sz w:val="28"/>
          <w:szCs w:val="28"/>
          <w:lang w:bidi="ar-IQ"/>
        </w:rPr>
        <w:t xml:space="preserve">chromosome configuration of </w:t>
      </w:r>
      <w:r w:rsidR="00D01619" w:rsidRPr="00E92185">
        <w:rPr>
          <w:b/>
          <w:bCs/>
          <w:sz w:val="28"/>
          <w:szCs w:val="28"/>
          <w:lang w:bidi="ar-IQ"/>
        </w:rPr>
        <w:t>50</w:t>
      </w:r>
      <w:r w:rsidR="00D01619">
        <w:rPr>
          <w:sz w:val="28"/>
          <w:szCs w:val="28"/>
          <w:lang w:bidi="ar-IQ"/>
        </w:rPr>
        <w:t>.</w:t>
      </w:r>
      <w:r w:rsidR="00F87692">
        <w:rPr>
          <w:sz w:val="28"/>
          <w:szCs w:val="28"/>
          <w:lang w:bidi="ar-IQ"/>
        </w:rPr>
        <w:t>Provides</w:t>
      </w:r>
      <w:r>
        <w:rPr>
          <w:sz w:val="28"/>
          <w:szCs w:val="28"/>
          <w:lang w:bidi="ar-IQ"/>
        </w:rPr>
        <w:t xml:space="preserve"> milk for human </w:t>
      </w:r>
      <w:r w:rsidR="00D01619">
        <w:rPr>
          <w:sz w:val="28"/>
          <w:szCs w:val="28"/>
          <w:lang w:bidi="ar-IQ"/>
        </w:rPr>
        <w:t xml:space="preserve">consumption. </w:t>
      </w:r>
      <w:r>
        <w:rPr>
          <w:sz w:val="28"/>
          <w:szCs w:val="28"/>
          <w:lang w:bidi="ar-IQ"/>
        </w:rPr>
        <w:t xml:space="preserve">River buffaloes are larger in stature than swamp </w:t>
      </w:r>
      <w:r w:rsidR="00D01619">
        <w:rPr>
          <w:sz w:val="28"/>
          <w:szCs w:val="28"/>
          <w:lang w:bidi="ar-IQ"/>
        </w:rPr>
        <w:t>buffalo,</w:t>
      </w:r>
      <w:r>
        <w:rPr>
          <w:sz w:val="28"/>
          <w:szCs w:val="28"/>
          <w:lang w:bidi="ar-IQ"/>
        </w:rPr>
        <w:t xml:space="preserve"> angular in shape and of shy </w:t>
      </w:r>
      <w:r w:rsidR="00D01619">
        <w:rPr>
          <w:sz w:val="28"/>
          <w:szCs w:val="28"/>
          <w:lang w:bidi="ar-IQ"/>
        </w:rPr>
        <w:t xml:space="preserve">disposition. </w:t>
      </w:r>
    </w:p>
    <w:p w:rsidR="00070FC1" w:rsidRDefault="00070FC1" w:rsidP="00070FC1">
      <w:pPr>
        <w:bidi w:val="0"/>
        <w:ind w:right="-1080"/>
        <w:jc w:val="lowKashida"/>
        <w:rPr>
          <w:sz w:val="28"/>
          <w:szCs w:val="28"/>
          <w:lang w:bidi="ar-IQ"/>
        </w:rPr>
      </w:pP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 w:rsidRPr="00993912">
        <w:rPr>
          <w:b/>
          <w:bCs/>
          <w:sz w:val="28"/>
          <w:szCs w:val="28"/>
          <w:lang w:bidi="ar-IQ"/>
        </w:rPr>
        <w:t xml:space="preserve">Female </w:t>
      </w:r>
      <w:r w:rsidR="00CA0D23" w:rsidRPr="00993912">
        <w:rPr>
          <w:b/>
          <w:bCs/>
          <w:sz w:val="28"/>
          <w:szCs w:val="28"/>
          <w:lang w:bidi="ar-IQ"/>
        </w:rPr>
        <w:t>reproduction</w:t>
      </w:r>
      <w:r w:rsidR="00CA0D23">
        <w:rPr>
          <w:sz w:val="28"/>
          <w:szCs w:val="28"/>
          <w:lang w:bidi="ar-IQ"/>
        </w:rPr>
        <w:t>:</w:t>
      </w:r>
    </w:p>
    <w:p w:rsidR="00070FC1" w:rsidRDefault="00070FC1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structure and location of the internal reproductive organs of the buffalo are similar to those of </w:t>
      </w:r>
      <w:r w:rsidR="008A48D1">
        <w:rPr>
          <w:sz w:val="28"/>
          <w:szCs w:val="28"/>
          <w:lang w:bidi="ar-IQ"/>
        </w:rPr>
        <w:t xml:space="preserve">cattle. </w:t>
      </w:r>
    </w:p>
    <w:p w:rsidR="00070FC1" w:rsidRDefault="00070FC1" w:rsidP="00CB7A95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The clitoris is more developed and the cervix is less </w:t>
      </w:r>
      <w:r w:rsidR="002B52A6">
        <w:rPr>
          <w:sz w:val="28"/>
          <w:szCs w:val="28"/>
          <w:lang w:bidi="ar-IQ"/>
        </w:rPr>
        <w:t>conspicuous,</w:t>
      </w:r>
      <w:r>
        <w:rPr>
          <w:sz w:val="28"/>
          <w:szCs w:val="28"/>
          <w:lang w:bidi="ar-IQ"/>
        </w:rPr>
        <w:t xml:space="preserve"> and comprises 4-5</w:t>
      </w:r>
      <w:r w:rsidR="00B01D4D">
        <w:rPr>
          <w:sz w:val="28"/>
          <w:szCs w:val="28"/>
          <w:lang w:bidi="ar-IQ"/>
        </w:rPr>
        <w:t xml:space="preserve">rings of </w:t>
      </w:r>
      <w:r w:rsidR="00CB7A95">
        <w:rPr>
          <w:rFonts w:hint="cs"/>
          <w:sz w:val="28"/>
          <w:szCs w:val="28"/>
          <w:rtl/>
          <w:lang w:bidi="ar-IQ"/>
        </w:rPr>
        <w:t xml:space="preserve">      </w:t>
      </w:r>
      <w:r w:rsidR="00B01D4D">
        <w:rPr>
          <w:sz w:val="28"/>
          <w:szCs w:val="28"/>
          <w:lang w:bidi="ar-IQ"/>
        </w:rPr>
        <w:t>tissue</w:t>
      </w:r>
      <w:r w:rsidR="00D05D07">
        <w:rPr>
          <w:sz w:val="28"/>
          <w:szCs w:val="28"/>
          <w:lang w:bidi="ar-IQ"/>
        </w:rPr>
        <w:t>.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The uterine horns are smaller and more coiled and the number of </w:t>
      </w:r>
      <w:proofErr w:type="spellStart"/>
      <w:r>
        <w:rPr>
          <w:sz w:val="28"/>
          <w:szCs w:val="28"/>
          <w:lang w:bidi="ar-IQ"/>
        </w:rPr>
        <w:t>caruncles</w:t>
      </w:r>
      <w:proofErr w:type="spellEnd"/>
      <w:r>
        <w:rPr>
          <w:sz w:val="28"/>
          <w:szCs w:val="28"/>
          <w:lang w:bidi="ar-IQ"/>
        </w:rPr>
        <w:t xml:space="preserve"> is lower </w:t>
      </w:r>
      <w:r w:rsidR="008A48D1">
        <w:rPr>
          <w:sz w:val="28"/>
          <w:szCs w:val="28"/>
          <w:lang w:bidi="ar-IQ"/>
        </w:rPr>
        <w:t xml:space="preserve">than. </w:t>
      </w:r>
    </w:p>
    <w:p w:rsidR="00070FC1" w:rsidRDefault="00CB7A95" w:rsidP="00CB7A95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BC4D41">
        <w:rPr>
          <w:sz w:val="28"/>
          <w:szCs w:val="28"/>
          <w:lang w:bidi="ar-IQ"/>
        </w:rPr>
        <w:t>In cattle</w:t>
      </w:r>
      <w:r w:rsidR="008A48D1">
        <w:rPr>
          <w:sz w:val="28"/>
          <w:szCs w:val="28"/>
          <w:lang w:bidi="ar-IQ"/>
        </w:rPr>
        <w:t xml:space="preserve">. </w:t>
      </w:r>
    </w:p>
    <w:p w:rsidR="00070FC1" w:rsidRDefault="00755878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070FC1">
        <w:rPr>
          <w:sz w:val="28"/>
          <w:szCs w:val="28"/>
          <w:lang w:bidi="ar-IQ"/>
        </w:rPr>
        <w:t xml:space="preserve"> The ovaries are ovoid in shape and smaller in size, than in </w:t>
      </w:r>
      <w:r w:rsidR="000D3665">
        <w:rPr>
          <w:sz w:val="28"/>
          <w:szCs w:val="28"/>
          <w:lang w:bidi="ar-IQ"/>
        </w:rPr>
        <w:t>cattle. And</w:t>
      </w:r>
      <w:r w:rsidR="00070FC1">
        <w:rPr>
          <w:sz w:val="28"/>
          <w:szCs w:val="28"/>
          <w:lang w:bidi="ar-IQ"/>
        </w:rPr>
        <w:t xml:space="preserve"> are located in </w:t>
      </w:r>
    </w:p>
    <w:p w:rsidR="00070FC1" w:rsidRDefault="00755878" w:rsidP="00070FAB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</w:t>
      </w:r>
      <w:r w:rsidR="00070FC1">
        <w:rPr>
          <w:sz w:val="28"/>
          <w:szCs w:val="28"/>
          <w:lang w:bidi="ar-IQ"/>
        </w:rPr>
        <w:t xml:space="preserve"> Pelvic </w:t>
      </w:r>
      <w:r w:rsidR="00323724">
        <w:rPr>
          <w:sz w:val="28"/>
          <w:szCs w:val="28"/>
          <w:lang w:bidi="ar-IQ"/>
        </w:rPr>
        <w:t>cavity,</w:t>
      </w:r>
      <w:r w:rsidR="007D2CE8">
        <w:rPr>
          <w:sz w:val="28"/>
          <w:szCs w:val="28"/>
          <w:lang w:bidi="ar-IQ"/>
        </w:rPr>
        <w:t xml:space="preserve"> </w:t>
      </w:r>
      <w:r w:rsidR="00070FAB">
        <w:rPr>
          <w:sz w:val="28"/>
          <w:szCs w:val="28"/>
          <w:lang w:bidi="ar-IQ"/>
        </w:rPr>
        <w:t>c</w:t>
      </w:r>
      <w:r w:rsidR="00323724">
        <w:rPr>
          <w:sz w:val="28"/>
          <w:szCs w:val="28"/>
          <w:lang w:bidi="ar-IQ"/>
        </w:rPr>
        <w:t>audal</w:t>
      </w:r>
      <w:r w:rsidR="00070FC1">
        <w:rPr>
          <w:sz w:val="28"/>
          <w:szCs w:val="28"/>
          <w:lang w:bidi="ar-IQ"/>
        </w:rPr>
        <w:t xml:space="preserve"> and lateral to the uterine</w:t>
      </w:r>
      <w:r w:rsidR="005E06F3">
        <w:rPr>
          <w:sz w:val="28"/>
          <w:szCs w:val="28"/>
          <w:lang w:bidi="ar-IQ"/>
        </w:rPr>
        <w:t xml:space="preserve"> </w:t>
      </w:r>
      <w:r w:rsidR="000D3665">
        <w:rPr>
          <w:sz w:val="28"/>
          <w:szCs w:val="28"/>
          <w:lang w:bidi="ar-IQ"/>
        </w:rPr>
        <w:t>horns.</w:t>
      </w:r>
    </w:p>
    <w:p w:rsidR="00070FC1" w:rsidRDefault="00755878" w:rsidP="00755878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070FC1">
        <w:rPr>
          <w:sz w:val="28"/>
          <w:szCs w:val="28"/>
          <w:lang w:bidi="ar-IQ"/>
        </w:rPr>
        <w:t xml:space="preserve">The genital tract and </w:t>
      </w:r>
      <w:r w:rsidR="007E680D">
        <w:rPr>
          <w:sz w:val="28"/>
          <w:szCs w:val="28"/>
          <w:lang w:bidi="ar-IQ"/>
        </w:rPr>
        <w:t>ovaries,</w:t>
      </w:r>
      <w:r w:rsidR="00070FC1">
        <w:rPr>
          <w:sz w:val="28"/>
          <w:szCs w:val="28"/>
          <w:lang w:bidi="ar-IQ"/>
        </w:rPr>
        <w:t xml:space="preserve"> including developing</w:t>
      </w:r>
      <w:r>
        <w:rPr>
          <w:sz w:val="28"/>
          <w:szCs w:val="28"/>
          <w:lang w:bidi="ar-IQ"/>
        </w:rPr>
        <w:t xml:space="preserve"> and</w:t>
      </w:r>
      <w:r w:rsidR="00070FC1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mature follicles (&gt; 10 mm),a</w:t>
      </w:r>
      <w:r w:rsidR="00070FC1">
        <w:rPr>
          <w:sz w:val="28"/>
          <w:szCs w:val="28"/>
          <w:lang w:bidi="ar-IQ"/>
        </w:rPr>
        <w:t xml:space="preserve">nd </w:t>
      </w:r>
      <w:r>
        <w:rPr>
          <w:rFonts w:hint="cs"/>
          <w:sz w:val="28"/>
          <w:szCs w:val="28"/>
          <w:rtl/>
          <w:lang w:bidi="ar-IQ"/>
        </w:rPr>
        <w:t xml:space="preserve">             </w:t>
      </w:r>
      <w:r>
        <w:rPr>
          <w:sz w:val="28"/>
          <w:szCs w:val="28"/>
          <w:lang w:bidi="ar-IQ"/>
        </w:rPr>
        <w:t xml:space="preserve">the cyclic corpus </w:t>
      </w:r>
      <w:proofErr w:type="spellStart"/>
      <w:r>
        <w:rPr>
          <w:sz w:val="28"/>
          <w:szCs w:val="28"/>
          <w:lang w:bidi="ar-IQ"/>
        </w:rPr>
        <w:t>luteum</w:t>
      </w:r>
      <w:proofErr w:type="spellEnd"/>
      <w:r>
        <w:rPr>
          <w:sz w:val="28"/>
          <w:szCs w:val="28"/>
          <w:lang w:bidi="ar-IQ"/>
        </w:rPr>
        <w:t xml:space="preserve"> (CL) can </w:t>
      </w:r>
      <w:r w:rsidR="0013143B">
        <w:rPr>
          <w:sz w:val="28"/>
          <w:szCs w:val="28"/>
          <w:lang w:bidi="ar-IQ"/>
        </w:rPr>
        <w:t>be</w:t>
      </w:r>
      <w:r w:rsidR="00070FC1">
        <w:rPr>
          <w:sz w:val="28"/>
          <w:szCs w:val="28"/>
          <w:lang w:bidi="ar-IQ"/>
        </w:rPr>
        <w:t xml:space="preserve"> palpated by </w:t>
      </w:r>
      <w:r w:rsidR="005E06F3">
        <w:rPr>
          <w:sz w:val="28"/>
          <w:szCs w:val="28"/>
          <w:lang w:bidi="ar-IQ"/>
        </w:rPr>
        <w:t>rectal route</w:t>
      </w:r>
      <w:r w:rsidR="007E680D">
        <w:rPr>
          <w:sz w:val="28"/>
          <w:szCs w:val="28"/>
          <w:lang w:bidi="ar-IQ"/>
        </w:rPr>
        <w:t xml:space="preserve">. </w:t>
      </w:r>
    </w:p>
    <w:p w:rsidR="00070FC1" w:rsidRDefault="006940F4" w:rsidP="00EC0021">
      <w:pPr>
        <w:bidi w:val="0"/>
        <w:ind w:left="-1054" w:right="-1080"/>
        <w:jc w:val="lowKashida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Note:</w:t>
      </w:r>
      <w:r w:rsidR="00070FC1">
        <w:rPr>
          <w:sz w:val="28"/>
          <w:szCs w:val="28"/>
          <w:lang w:bidi="ar-IQ"/>
        </w:rPr>
        <w:t xml:space="preserve"> follicular </w:t>
      </w:r>
      <w:proofErr w:type="spellStart"/>
      <w:r>
        <w:rPr>
          <w:sz w:val="28"/>
          <w:szCs w:val="28"/>
          <w:lang w:bidi="ar-IQ"/>
        </w:rPr>
        <w:t>atresia</w:t>
      </w:r>
      <w:proofErr w:type="spellEnd"/>
      <w:r w:rsidR="00070FC1">
        <w:rPr>
          <w:sz w:val="28"/>
          <w:szCs w:val="28"/>
          <w:lang w:bidi="ar-IQ"/>
        </w:rPr>
        <w:t xml:space="preserve"> is greater in the buffalo and there are many</w:t>
      </w:r>
      <w:r w:rsidR="00EC0021">
        <w:rPr>
          <w:sz w:val="28"/>
          <w:szCs w:val="28"/>
          <w:lang w:bidi="ar-IQ"/>
        </w:rPr>
        <w:t xml:space="preserve"> factors controlling follicular</w:t>
      </w:r>
      <w:r w:rsidR="001B37D8">
        <w:rPr>
          <w:rFonts w:hint="cs"/>
          <w:sz w:val="28"/>
          <w:szCs w:val="28"/>
          <w:rtl/>
          <w:lang w:bidi="ar-IQ"/>
        </w:rPr>
        <w:t xml:space="preserve"> </w:t>
      </w:r>
      <w:r w:rsidR="0032372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atresia</w:t>
      </w:r>
      <w:proofErr w:type="spellEnd"/>
      <w:r w:rsidR="001B37D8">
        <w:rPr>
          <w:sz w:val="28"/>
          <w:szCs w:val="28"/>
          <w:lang w:bidi="ar-IQ"/>
        </w:rPr>
        <w:t>,</w:t>
      </w:r>
      <w:r w:rsidR="00070FC1">
        <w:rPr>
          <w:sz w:val="28"/>
          <w:szCs w:val="28"/>
          <w:lang w:bidi="ar-IQ"/>
        </w:rPr>
        <w:t xml:space="preserve"> which </w:t>
      </w:r>
      <w:r>
        <w:rPr>
          <w:sz w:val="28"/>
          <w:szCs w:val="28"/>
          <w:lang w:bidi="ar-IQ"/>
        </w:rPr>
        <w:t>include;</w:t>
      </w:r>
      <w:r w:rsidR="00EC0021">
        <w:rPr>
          <w:sz w:val="28"/>
          <w:szCs w:val="28"/>
          <w:lang w:bidi="ar-IQ"/>
        </w:rPr>
        <w:t xml:space="preserve"> </w:t>
      </w:r>
      <w:r w:rsidR="00EC0021">
        <w:rPr>
          <w:rFonts w:hint="cs"/>
          <w:sz w:val="28"/>
          <w:szCs w:val="28"/>
          <w:rtl/>
          <w:lang w:bidi="ar-IQ"/>
        </w:rPr>
        <w:t xml:space="preserve"> </w:t>
      </w:r>
    </w:p>
    <w:p w:rsidR="00070FC1" w:rsidRDefault="006940F4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Age.</w:t>
      </w:r>
    </w:p>
    <w:p w:rsidR="00070FC1" w:rsidRDefault="006940F4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Stage</w:t>
      </w:r>
      <w:r w:rsidR="00070FC1">
        <w:rPr>
          <w:sz w:val="28"/>
          <w:szCs w:val="28"/>
          <w:lang w:bidi="ar-IQ"/>
        </w:rPr>
        <w:t xml:space="preserve"> of reproductive </w:t>
      </w:r>
      <w:r>
        <w:rPr>
          <w:sz w:val="28"/>
          <w:szCs w:val="28"/>
          <w:lang w:bidi="ar-IQ"/>
        </w:rPr>
        <w:t xml:space="preserve">cycle. </w:t>
      </w:r>
    </w:p>
    <w:p w:rsidR="00070FC1" w:rsidRDefault="006940F4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Pregnancy. </w:t>
      </w:r>
    </w:p>
    <w:p w:rsidR="00070FC1" w:rsidRDefault="006940F4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Lactation.</w:t>
      </w:r>
    </w:p>
    <w:p w:rsidR="00070FC1" w:rsidRDefault="006940F4" w:rsidP="008E35D0">
      <w:pPr>
        <w:numPr>
          <w:ilvl w:val="0"/>
          <w:numId w:val="1"/>
        </w:numPr>
        <w:tabs>
          <w:tab w:val="num" w:pos="-1080"/>
        </w:tabs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Extra</w:t>
      </w:r>
      <w:r w:rsidR="00070FC1">
        <w:rPr>
          <w:sz w:val="28"/>
          <w:szCs w:val="28"/>
          <w:lang w:bidi="ar-IQ"/>
        </w:rPr>
        <w:t xml:space="preserve"> and intra ovarian </w:t>
      </w:r>
      <w:r w:rsidR="00D5742B">
        <w:rPr>
          <w:sz w:val="28"/>
          <w:szCs w:val="28"/>
          <w:lang w:bidi="ar-IQ"/>
        </w:rPr>
        <w:t xml:space="preserve">hormones. </w:t>
      </w:r>
      <w:r w:rsidR="00070FC1">
        <w:rPr>
          <w:sz w:val="28"/>
          <w:szCs w:val="28"/>
          <w:lang w:bidi="ar-IQ"/>
        </w:rPr>
        <w:t xml:space="preserve">Besides to nutrition. </w:t>
      </w:r>
    </w:p>
    <w:p w:rsidR="008B3E18" w:rsidRDefault="008B3E18" w:rsidP="008B3E18">
      <w:pPr>
        <w:bidi w:val="0"/>
        <w:ind w:right="-1080"/>
        <w:jc w:val="lowKashida"/>
        <w:rPr>
          <w:sz w:val="28"/>
          <w:szCs w:val="28"/>
          <w:lang w:bidi="ar-IQ"/>
        </w:rPr>
      </w:pPr>
    </w:p>
    <w:p w:rsidR="00070FC1" w:rsidRDefault="008C0B06" w:rsidP="00070FC1">
      <w:pPr>
        <w:bidi w:val="0"/>
        <w:ind w:left="-694" w:right="-1080"/>
        <w:jc w:val="lowKashida"/>
        <w:rPr>
          <w:b/>
          <w:bCs/>
          <w:sz w:val="28"/>
          <w:szCs w:val="28"/>
          <w:lang w:bidi="ar-IQ"/>
        </w:rPr>
      </w:pPr>
      <w:r w:rsidRPr="00070FC1">
        <w:rPr>
          <w:b/>
          <w:bCs/>
          <w:sz w:val="28"/>
          <w:szCs w:val="28"/>
          <w:lang w:bidi="ar-IQ"/>
        </w:rPr>
        <w:t>Puberty:</w:t>
      </w:r>
    </w:p>
    <w:p w:rsidR="00070FC1" w:rsidRDefault="00070FC1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buffalo attains puberty later than </w:t>
      </w:r>
      <w:r w:rsidR="008C0B06">
        <w:rPr>
          <w:sz w:val="28"/>
          <w:szCs w:val="28"/>
          <w:lang w:bidi="ar-IQ"/>
        </w:rPr>
        <w:t>cattle.</w:t>
      </w:r>
    </w:p>
    <w:p w:rsidR="004F4791" w:rsidRDefault="00070FC1" w:rsidP="00070FC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In the female of swamp buffalo is about 21-24 </w:t>
      </w:r>
      <w:r w:rsidR="008C0B06">
        <w:rPr>
          <w:sz w:val="28"/>
          <w:szCs w:val="28"/>
          <w:lang w:bidi="ar-IQ"/>
        </w:rPr>
        <w:t>months.</w:t>
      </w:r>
    </w:p>
    <w:p w:rsidR="00070FC1" w:rsidRDefault="004F4791" w:rsidP="004F4791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 the female of river buffalo is about 15-18 months.</w:t>
      </w:r>
      <w:r w:rsidR="008C0B06">
        <w:rPr>
          <w:sz w:val="28"/>
          <w:szCs w:val="28"/>
          <w:lang w:bidi="ar-IQ"/>
        </w:rPr>
        <w:t xml:space="preserve"> </w:t>
      </w:r>
    </w:p>
    <w:p w:rsidR="00070FC1" w:rsidRDefault="00070FC1" w:rsidP="00B0778D">
      <w:pPr>
        <w:numPr>
          <w:ilvl w:val="0"/>
          <w:numId w:val="1"/>
        </w:numPr>
        <w:bidi w:val="0"/>
        <w:ind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Most first pregnancies occur when the buffalo heifer weighs about 250-275 Kg.   </w:t>
      </w:r>
    </w:p>
    <w:p w:rsidR="00070FC1" w:rsidRDefault="00070FC1" w:rsidP="007D5DA4">
      <w:pPr>
        <w:bidi w:val="0"/>
        <w:ind w:right="-1080"/>
        <w:jc w:val="lowKashida"/>
        <w:rPr>
          <w:sz w:val="28"/>
          <w:szCs w:val="28"/>
          <w:lang w:bidi="ar-IQ"/>
        </w:rPr>
      </w:pPr>
    </w:p>
    <w:p w:rsidR="00070FC1" w:rsidRDefault="00070FC1" w:rsidP="00070FC1">
      <w:pPr>
        <w:bidi w:val="0"/>
        <w:ind w:left="-1054" w:right="-1080"/>
        <w:jc w:val="lowKashida"/>
        <w:rPr>
          <w:b/>
          <w:bCs/>
          <w:sz w:val="28"/>
          <w:szCs w:val="28"/>
          <w:lang w:bidi="ar-IQ"/>
        </w:rPr>
      </w:pPr>
      <w:r w:rsidRPr="00070FC1">
        <w:rPr>
          <w:b/>
          <w:bCs/>
          <w:sz w:val="28"/>
          <w:szCs w:val="28"/>
          <w:lang w:bidi="ar-IQ"/>
        </w:rPr>
        <w:t xml:space="preserve">Breeding </w:t>
      </w:r>
      <w:r w:rsidR="00F11B6B" w:rsidRPr="00070FC1">
        <w:rPr>
          <w:b/>
          <w:bCs/>
          <w:sz w:val="28"/>
          <w:szCs w:val="28"/>
          <w:lang w:bidi="ar-IQ"/>
        </w:rPr>
        <w:t>season:</w:t>
      </w:r>
    </w:p>
    <w:p w:rsidR="00070FC1" w:rsidRDefault="00070FC1" w:rsidP="00AC282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Season affects the reproductive process directly through the environmental temperature and photoperiod and indirectly through the quality and quantity of feed. </w:t>
      </w:r>
    </w:p>
    <w:p w:rsidR="00070FC1" w:rsidRDefault="00070FC1" w:rsidP="008A62D0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In river </w:t>
      </w:r>
      <w:r w:rsidR="00F11B6B">
        <w:rPr>
          <w:sz w:val="28"/>
          <w:szCs w:val="28"/>
          <w:lang w:bidi="ar-IQ"/>
        </w:rPr>
        <w:t>buffalo,</w:t>
      </w:r>
      <w:r>
        <w:rPr>
          <w:sz w:val="28"/>
          <w:szCs w:val="28"/>
          <w:lang w:bidi="ar-IQ"/>
        </w:rPr>
        <w:t xml:space="preserve"> decreasing day</w:t>
      </w:r>
      <w:r w:rsidR="00F72F0B">
        <w:rPr>
          <w:sz w:val="28"/>
          <w:szCs w:val="28"/>
          <w:lang w:bidi="ar-IQ"/>
        </w:rPr>
        <w:t xml:space="preserve"> length</w:t>
      </w:r>
      <w:r>
        <w:rPr>
          <w:sz w:val="28"/>
          <w:szCs w:val="28"/>
          <w:lang w:bidi="ar-IQ"/>
        </w:rPr>
        <w:t xml:space="preserve"> and </w:t>
      </w:r>
      <w:r w:rsidR="003C2375">
        <w:rPr>
          <w:sz w:val="28"/>
          <w:szCs w:val="28"/>
          <w:lang w:bidi="ar-IQ"/>
        </w:rPr>
        <w:t>cooler</w:t>
      </w:r>
      <w:r>
        <w:rPr>
          <w:sz w:val="28"/>
          <w:szCs w:val="28"/>
          <w:lang w:bidi="ar-IQ"/>
        </w:rPr>
        <w:t xml:space="preserve"> ambient </w:t>
      </w:r>
      <w:r w:rsidR="00F11B6B">
        <w:rPr>
          <w:sz w:val="28"/>
          <w:szCs w:val="28"/>
          <w:lang w:bidi="ar-IQ"/>
        </w:rPr>
        <w:t>temperature,</w:t>
      </w:r>
      <w:r>
        <w:rPr>
          <w:sz w:val="28"/>
          <w:szCs w:val="28"/>
          <w:lang w:bidi="ar-IQ"/>
        </w:rPr>
        <w:t xml:space="preserve"> favor normal cyclic ovarian </w:t>
      </w:r>
      <w:r w:rsidR="00F11B6B">
        <w:rPr>
          <w:sz w:val="28"/>
          <w:szCs w:val="28"/>
          <w:lang w:bidi="ar-IQ"/>
        </w:rPr>
        <w:t>activity. Whereas long</w:t>
      </w:r>
      <w:r>
        <w:rPr>
          <w:sz w:val="28"/>
          <w:szCs w:val="28"/>
          <w:lang w:bidi="ar-IQ"/>
        </w:rPr>
        <w:t xml:space="preserve"> day length and high summer temperatures depress the cyclic ovarian </w:t>
      </w:r>
      <w:r w:rsidR="00F11B6B">
        <w:rPr>
          <w:sz w:val="28"/>
          <w:szCs w:val="28"/>
          <w:lang w:bidi="ar-IQ"/>
        </w:rPr>
        <w:t>activity</w:t>
      </w:r>
      <w:bookmarkStart w:id="0" w:name="_GoBack"/>
      <w:bookmarkEnd w:id="0"/>
      <w:r w:rsidR="00F11B6B">
        <w:rPr>
          <w:sz w:val="28"/>
          <w:szCs w:val="28"/>
          <w:lang w:bidi="ar-IQ"/>
        </w:rPr>
        <w:t xml:space="preserve">. </w:t>
      </w:r>
      <w:r>
        <w:rPr>
          <w:sz w:val="28"/>
          <w:szCs w:val="28"/>
          <w:lang w:bidi="ar-IQ"/>
        </w:rPr>
        <w:t xml:space="preserve">Maximum breeding activity occurs during September to January, with peak during October to </w:t>
      </w:r>
      <w:r w:rsidR="00F11B6B">
        <w:rPr>
          <w:sz w:val="28"/>
          <w:szCs w:val="28"/>
          <w:lang w:bidi="ar-IQ"/>
        </w:rPr>
        <w:t>November.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most of buffaloes calve during July to </w:t>
      </w:r>
      <w:r w:rsidR="00F11B6B">
        <w:rPr>
          <w:sz w:val="28"/>
          <w:szCs w:val="28"/>
          <w:lang w:bidi="ar-IQ"/>
        </w:rPr>
        <w:t xml:space="preserve">November.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Since swamp buffaloes are mainly distributed in parts of world with a </w:t>
      </w:r>
      <w:r w:rsidR="00F11B6B">
        <w:rPr>
          <w:sz w:val="28"/>
          <w:szCs w:val="28"/>
          <w:lang w:bidi="ar-IQ"/>
        </w:rPr>
        <w:t>constant,</w:t>
      </w:r>
      <w:r>
        <w:rPr>
          <w:sz w:val="28"/>
          <w:szCs w:val="28"/>
          <w:lang w:bidi="ar-IQ"/>
        </w:rPr>
        <w:t xml:space="preserve"> very humid tropical climate and the permanent availability of green </w:t>
      </w:r>
      <w:r w:rsidR="00F11B6B">
        <w:rPr>
          <w:sz w:val="28"/>
          <w:szCs w:val="28"/>
          <w:lang w:bidi="ar-IQ"/>
        </w:rPr>
        <w:t>fodder,</w:t>
      </w:r>
      <w:r>
        <w:rPr>
          <w:sz w:val="28"/>
          <w:szCs w:val="28"/>
          <w:lang w:bidi="ar-IQ"/>
        </w:rPr>
        <w:t xml:space="preserve"> seasonal influences on the reproduction are </w:t>
      </w:r>
      <w:r w:rsidR="00F11B6B">
        <w:rPr>
          <w:sz w:val="28"/>
          <w:szCs w:val="28"/>
          <w:lang w:bidi="ar-IQ"/>
        </w:rPr>
        <w:t>minimal.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</w:p>
    <w:p w:rsidR="00070FC1" w:rsidRDefault="00070FC1" w:rsidP="00EE10AC">
      <w:pPr>
        <w:bidi w:val="0"/>
        <w:ind w:left="-1054" w:right="-1080"/>
        <w:jc w:val="lowKashida"/>
        <w:rPr>
          <w:b/>
          <w:bCs/>
          <w:sz w:val="28"/>
          <w:szCs w:val="28"/>
          <w:lang w:bidi="ar-IQ"/>
        </w:rPr>
      </w:pPr>
      <w:r w:rsidRPr="00070FC1">
        <w:rPr>
          <w:b/>
          <w:bCs/>
          <w:sz w:val="28"/>
          <w:szCs w:val="28"/>
          <w:lang w:bidi="ar-IQ"/>
        </w:rPr>
        <w:t xml:space="preserve">Estrous </w:t>
      </w:r>
      <w:r w:rsidR="00EE10AC">
        <w:rPr>
          <w:b/>
          <w:bCs/>
          <w:sz w:val="28"/>
          <w:szCs w:val="28"/>
          <w:lang w:bidi="ar-IQ"/>
        </w:rPr>
        <w:t>cycle</w:t>
      </w:r>
      <w:r w:rsidR="00491003" w:rsidRPr="00070FC1">
        <w:rPr>
          <w:b/>
          <w:bCs/>
          <w:sz w:val="28"/>
          <w:szCs w:val="28"/>
          <w:lang w:bidi="ar-IQ"/>
        </w:rPr>
        <w:t>: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estr</w:t>
      </w:r>
      <w:r w:rsidR="00D631F7">
        <w:rPr>
          <w:sz w:val="28"/>
          <w:szCs w:val="28"/>
          <w:lang w:bidi="ar-IQ"/>
        </w:rPr>
        <w:t>o</w:t>
      </w:r>
      <w:r>
        <w:rPr>
          <w:sz w:val="28"/>
          <w:szCs w:val="28"/>
          <w:lang w:bidi="ar-IQ"/>
        </w:rPr>
        <w:t xml:space="preserve">us cycle averages 21 </w:t>
      </w:r>
      <w:r w:rsidR="00491003">
        <w:rPr>
          <w:sz w:val="28"/>
          <w:szCs w:val="28"/>
          <w:lang w:bidi="ar-IQ"/>
        </w:rPr>
        <w:t xml:space="preserve">days.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Standing estrus is usually less than 24 </w:t>
      </w:r>
      <w:r w:rsidR="00491003">
        <w:rPr>
          <w:sz w:val="28"/>
          <w:szCs w:val="28"/>
          <w:lang w:bidi="ar-IQ"/>
        </w:rPr>
        <w:t xml:space="preserve">hours.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Estrus usually commences towards late </w:t>
      </w:r>
      <w:r w:rsidR="00491003">
        <w:rPr>
          <w:sz w:val="28"/>
          <w:szCs w:val="28"/>
          <w:lang w:bidi="ar-IQ"/>
        </w:rPr>
        <w:t>evening,</w:t>
      </w:r>
      <w:r>
        <w:rPr>
          <w:sz w:val="28"/>
          <w:szCs w:val="28"/>
          <w:lang w:bidi="ar-IQ"/>
        </w:rPr>
        <w:t xml:space="preserve"> with peak sexual activity during late evening to early </w:t>
      </w:r>
      <w:r w:rsidR="00491003">
        <w:rPr>
          <w:sz w:val="28"/>
          <w:szCs w:val="28"/>
          <w:lang w:bidi="ar-IQ"/>
        </w:rPr>
        <w:t xml:space="preserve">morning.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Ovulation is </w:t>
      </w:r>
      <w:r w:rsidR="002076E7">
        <w:rPr>
          <w:sz w:val="28"/>
          <w:szCs w:val="28"/>
          <w:lang w:bidi="ar-IQ"/>
        </w:rPr>
        <w:t>spontaneous,</w:t>
      </w:r>
      <w:r>
        <w:rPr>
          <w:sz w:val="28"/>
          <w:szCs w:val="28"/>
          <w:lang w:bidi="ar-IQ"/>
        </w:rPr>
        <w:t xml:space="preserve"> and occurs 15-18 hours after the end of </w:t>
      </w:r>
      <w:r w:rsidR="002076E7">
        <w:rPr>
          <w:sz w:val="28"/>
          <w:szCs w:val="28"/>
          <w:lang w:bidi="ar-IQ"/>
        </w:rPr>
        <w:t xml:space="preserve">estrus.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Short </w:t>
      </w:r>
      <w:r w:rsidR="002076E7">
        <w:rPr>
          <w:sz w:val="28"/>
          <w:szCs w:val="28"/>
          <w:lang w:bidi="ar-IQ"/>
        </w:rPr>
        <w:t>estrus</w:t>
      </w:r>
      <w:r>
        <w:rPr>
          <w:sz w:val="28"/>
          <w:szCs w:val="28"/>
          <w:lang w:bidi="ar-IQ"/>
        </w:rPr>
        <w:t xml:space="preserve"> cycles have been recorded in river buffalo, and are associated with reduced secretory activity of the CL or premature </w:t>
      </w:r>
      <w:proofErr w:type="spellStart"/>
      <w:r w:rsidR="002076E7">
        <w:rPr>
          <w:sz w:val="28"/>
          <w:szCs w:val="28"/>
          <w:lang w:bidi="ar-IQ"/>
        </w:rPr>
        <w:t>luteolysis</w:t>
      </w:r>
      <w:proofErr w:type="spellEnd"/>
      <w:r w:rsidR="002076E7">
        <w:rPr>
          <w:sz w:val="28"/>
          <w:szCs w:val="28"/>
          <w:lang w:bidi="ar-IQ"/>
        </w:rPr>
        <w:t>.</w:t>
      </w:r>
    </w:p>
    <w:p w:rsidR="003E7AE1" w:rsidRDefault="003E7AE1" w:rsidP="00070FC1">
      <w:pPr>
        <w:bidi w:val="0"/>
        <w:ind w:left="-1054" w:right="-1080"/>
        <w:jc w:val="lowKashida"/>
        <w:rPr>
          <w:b/>
          <w:bCs/>
          <w:sz w:val="28"/>
          <w:szCs w:val="28"/>
          <w:lang w:bidi="ar-IQ"/>
        </w:rPr>
      </w:pPr>
    </w:p>
    <w:p w:rsidR="00070FC1" w:rsidRDefault="00070FC1" w:rsidP="003E7AE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 w:rsidRPr="008A2504">
        <w:rPr>
          <w:b/>
          <w:bCs/>
          <w:sz w:val="28"/>
          <w:szCs w:val="28"/>
          <w:lang w:bidi="ar-IQ"/>
        </w:rPr>
        <w:t xml:space="preserve">Estrus </w:t>
      </w:r>
      <w:r w:rsidR="002076E7" w:rsidRPr="008A2504">
        <w:rPr>
          <w:b/>
          <w:bCs/>
          <w:sz w:val="28"/>
          <w:szCs w:val="28"/>
          <w:lang w:bidi="ar-IQ"/>
        </w:rPr>
        <w:t>signs</w:t>
      </w:r>
      <w:r w:rsidR="002076E7">
        <w:rPr>
          <w:sz w:val="28"/>
          <w:szCs w:val="28"/>
          <w:lang w:bidi="ar-IQ"/>
        </w:rPr>
        <w:t>: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Overt signs of estrus in the buffalo are not as pronounced as in cattle.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Heterosexual behavior </w:t>
      </w:r>
      <w:r w:rsidR="002076E7">
        <w:rPr>
          <w:sz w:val="28"/>
          <w:szCs w:val="28"/>
          <w:lang w:bidi="ar-IQ"/>
        </w:rPr>
        <w:t>particularly,</w:t>
      </w:r>
      <w:r>
        <w:rPr>
          <w:sz w:val="28"/>
          <w:szCs w:val="28"/>
          <w:lang w:bidi="ar-IQ"/>
        </w:rPr>
        <w:t xml:space="preserve"> standing to be mounted by the bull is most reliable signs </w:t>
      </w:r>
    </w:p>
    <w:p w:rsidR="00070FC1" w:rsidRDefault="00D052F9" w:rsidP="002D5115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Whereas </w:t>
      </w:r>
      <w:r w:rsidR="00770ABE">
        <w:rPr>
          <w:sz w:val="28"/>
          <w:szCs w:val="28"/>
          <w:lang w:bidi="ar-IQ"/>
        </w:rPr>
        <w:t>homosexual behavior</w:t>
      </w:r>
      <w:r w:rsidR="000B3485">
        <w:rPr>
          <w:sz w:val="28"/>
          <w:szCs w:val="28"/>
          <w:lang w:bidi="ar-IQ"/>
        </w:rPr>
        <w:t xml:space="preserve"> </w:t>
      </w:r>
      <w:r w:rsidR="00D74ED7">
        <w:rPr>
          <w:sz w:val="28"/>
          <w:szCs w:val="28"/>
          <w:lang w:bidi="ar-IQ"/>
        </w:rPr>
        <w:t>such</w:t>
      </w:r>
      <w:r w:rsidR="000B3485">
        <w:rPr>
          <w:sz w:val="28"/>
          <w:szCs w:val="28"/>
          <w:lang w:bidi="ar-IQ"/>
        </w:rPr>
        <w:t xml:space="preserve"> </w:t>
      </w:r>
      <w:r w:rsidR="00070FC1">
        <w:rPr>
          <w:sz w:val="28"/>
          <w:szCs w:val="28"/>
          <w:lang w:bidi="ar-IQ"/>
        </w:rPr>
        <w:t>as</w:t>
      </w:r>
      <w:r w:rsidR="000B3485">
        <w:rPr>
          <w:sz w:val="28"/>
          <w:szCs w:val="28"/>
          <w:lang w:bidi="ar-IQ"/>
        </w:rPr>
        <w:t xml:space="preserve"> </w:t>
      </w:r>
      <w:r w:rsidR="00070FC1">
        <w:rPr>
          <w:sz w:val="28"/>
          <w:szCs w:val="28"/>
          <w:lang w:bidi="ar-IQ"/>
        </w:rPr>
        <w:t xml:space="preserve">standing to be mounted by other females is observed only </w:t>
      </w:r>
      <w:r w:rsidR="002076E7">
        <w:rPr>
          <w:sz w:val="28"/>
          <w:szCs w:val="28"/>
          <w:lang w:bidi="ar-IQ"/>
        </w:rPr>
        <w:t>occasionally</w:t>
      </w:r>
      <w:r w:rsidR="002D5115">
        <w:rPr>
          <w:sz w:val="28"/>
          <w:szCs w:val="28"/>
          <w:lang w:bidi="ar-IQ"/>
        </w:rPr>
        <w:t>.</w:t>
      </w:r>
    </w:p>
    <w:p w:rsidR="00070FC1" w:rsidRDefault="00070FC1" w:rsidP="007D5DA4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Signs such </w:t>
      </w:r>
      <w:r w:rsidRPr="00D06F77">
        <w:rPr>
          <w:b/>
          <w:bCs/>
          <w:sz w:val="28"/>
          <w:szCs w:val="28"/>
          <w:lang w:bidi="ar-IQ"/>
        </w:rPr>
        <w:t xml:space="preserve">as swelling of the </w:t>
      </w:r>
      <w:r w:rsidR="00A90087" w:rsidRPr="00D06F77">
        <w:rPr>
          <w:b/>
          <w:bCs/>
          <w:sz w:val="28"/>
          <w:szCs w:val="28"/>
          <w:lang w:bidi="ar-IQ"/>
        </w:rPr>
        <w:t>vulva,</w:t>
      </w:r>
      <w:r w:rsidRPr="00D06F77">
        <w:rPr>
          <w:b/>
          <w:bCs/>
          <w:sz w:val="28"/>
          <w:szCs w:val="28"/>
          <w:lang w:bidi="ar-IQ"/>
        </w:rPr>
        <w:t xml:space="preserve"> a clear mucoid</w:t>
      </w:r>
      <w:r w:rsidR="000B3485">
        <w:rPr>
          <w:b/>
          <w:bCs/>
          <w:sz w:val="28"/>
          <w:szCs w:val="28"/>
          <w:lang w:bidi="ar-IQ"/>
        </w:rPr>
        <w:t xml:space="preserve"> </w:t>
      </w:r>
      <w:r w:rsidR="00F87692" w:rsidRPr="00D06F77">
        <w:rPr>
          <w:b/>
          <w:bCs/>
          <w:sz w:val="28"/>
          <w:szCs w:val="28"/>
          <w:lang w:bidi="ar-IQ"/>
        </w:rPr>
        <w:t>vulvar</w:t>
      </w:r>
      <w:r w:rsidR="000B3485">
        <w:rPr>
          <w:b/>
          <w:bCs/>
          <w:sz w:val="28"/>
          <w:szCs w:val="28"/>
          <w:lang w:bidi="ar-IQ"/>
        </w:rPr>
        <w:t xml:space="preserve"> </w:t>
      </w:r>
      <w:r w:rsidR="00F87692" w:rsidRPr="00D06F77">
        <w:rPr>
          <w:b/>
          <w:bCs/>
          <w:sz w:val="28"/>
          <w:szCs w:val="28"/>
          <w:lang w:bidi="ar-IQ"/>
        </w:rPr>
        <w:t>discharge, bellowing</w:t>
      </w:r>
      <w:r w:rsidR="00A90087" w:rsidRPr="00D06F77">
        <w:rPr>
          <w:b/>
          <w:bCs/>
          <w:sz w:val="28"/>
          <w:szCs w:val="28"/>
          <w:lang w:bidi="ar-IQ"/>
        </w:rPr>
        <w:t>,</w:t>
      </w:r>
      <w:r w:rsidR="00F044D1">
        <w:rPr>
          <w:b/>
          <w:bCs/>
          <w:sz w:val="28"/>
          <w:szCs w:val="28"/>
          <w:lang w:bidi="ar-IQ"/>
        </w:rPr>
        <w:t xml:space="preserve"> </w:t>
      </w:r>
      <w:r w:rsidR="00920D46">
        <w:rPr>
          <w:b/>
          <w:bCs/>
          <w:sz w:val="28"/>
          <w:szCs w:val="28"/>
          <w:lang w:bidi="ar-IQ"/>
        </w:rPr>
        <w:t>spontaneous milk let down,</w:t>
      </w:r>
      <w:r w:rsidR="00920D46" w:rsidRPr="00D06F77">
        <w:rPr>
          <w:b/>
          <w:bCs/>
          <w:sz w:val="28"/>
          <w:szCs w:val="28"/>
          <w:lang w:bidi="ar-IQ"/>
        </w:rPr>
        <w:t xml:space="preserve"> restlessness</w:t>
      </w:r>
      <w:r w:rsidRPr="00D06F77">
        <w:rPr>
          <w:b/>
          <w:bCs/>
          <w:sz w:val="28"/>
          <w:szCs w:val="28"/>
          <w:lang w:bidi="ar-IQ"/>
        </w:rPr>
        <w:t>, frequent urination and raised tail</w:t>
      </w:r>
      <w:r>
        <w:rPr>
          <w:sz w:val="28"/>
          <w:szCs w:val="28"/>
          <w:lang w:bidi="ar-IQ"/>
        </w:rPr>
        <w:t xml:space="preserve"> vary in occurrence and intensity from animal to </w:t>
      </w:r>
      <w:r w:rsidR="00A90087">
        <w:rPr>
          <w:sz w:val="28"/>
          <w:szCs w:val="28"/>
          <w:lang w:bidi="ar-IQ"/>
        </w:rPr>
        <w:t>animal,</w:t>
      </w:r>
      <w:r>
        <w:rPr>
          <w:sz w:val="28"/>
          <w:szCs w:val="28"/>
          <w:lang w:bidi="ar-IQ"/>
        </w:rPr>
        <w:t xml:space="preserve"> and in relation to standing </w:t>
      </w:r>
      <w:r w:rsidR="007D5DA4">
        <w:rPr>
          <w:sz w:val="28"/>
          <w:szCs w:val="28"/>
          <w:lang w:bidi="ar-IQ"/>
        </w:rPr>
        <w:t>estrus</w:t>
      </w:r>
    </w:p>
    <w:p w:rsidR="00F920AD" w:rsidRDefault="00F920AD" w:rsidP="00416267">
      <w:pPr>
        <w:bidi w:val="0"/>
        <w:ind w:left="-1054" w:right="-1080"/>
        <w:jc w:val="lowKashida"/>
        <w:rPr>
          <w:b/>
          <w:bCs/>
          <w:sz w:val="28"/>
          <w:szCs w:val="28"/>
          <w:lang w:bidi="ar-IQ"/>
        </w:rPr>
      </w:pPr>
    </w:p>
    <w:p w:rsidR="00416267" w:rsidRPr="00070FC1" w:rsidRDefault="00A90087" w:rsidP="00F920AD">
      <w:pPr>
        <w:bidi w:val="0"/>
        <w:ind w:left="-1054" w:right="-1080"/>
        <w:jc w:val="lowKashida"/>
        <w:rPr>
          <w:b/>
          <w:bCs/>
          <w:sz w:val="28"/>
          <w:szCs w:val="28"/>
          <w:lang w:bidi="ar-IQ"/>
        </w:rPr>
      </w:pPr>
      <w:r w:rsidRPr="00070FC1">
        <w:rPr>
          <w:b/>
          <w:bCs/>
          <w:sz w:val="28"/>
          <w:szCs w:val="28"/>
          <w:lang w:bidi="ar-IQ"/>
        </w:rPr>
        <w:t>Pregnancy:</w:t>
      </w:r>
    </w:p>
    <w:p w:rsidR="00070FC1" w:rsidRDefault="00070FC1" w:rsidP="00416267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Gestation </w:t>
      </w:r>
      <w:r w:rsidR="00A90087">
        <w:rPr>
          <w:sz w:val="28"/>
          <w:szCs w:val="28"/>
          <w:lang w:bidi="ar-IQ"/>
        </w:rPr>
        <w:t>length:</w:t>
      </w:r>
      <w:r w:rsidR="00416267">
        <w:rPr>
          <w:sz w:val="28"/>
          <w:szCs w:val="28"/>
          <w:lang w:bidi="ar-IQ"/>
        </w:rPr>
        <w:t xml:space="preserve"> t</w:t>
      </w:r>
      <w:r>
        <w:rPr>
          <w:sz w:val="28"/>
          <w:szCs w:val="28"/>
          <w:lang w:bidi="ar-IQ"/>
        </w:rPr>
        <w:t xml:space="preserve">he buffalo has a longer gestation than </w:t>
      </w:r>
      <w:r w:rsidR="00A90087">
        <w:rPr>
          <w:sz w:val="28"/>
          <w:szCs w:val="28"/>
          <w:lang w:bidi="ar-IQ"/>
        </w:rPr>
        <w:t xml:space="preserve">cattle.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 w:rsidRPr="00761930">
        <w:rPr>
          <w:b/>
          <w:bCs/>
          <w:sz w:val="28"/>
          <w:szCs w:val="28"/>
          <w:lang w:bidi="ar-IQ"/>
        </w:rPr>
        <w:t xml:space="preserve">In swamp buffalo is 320- 340 </w:t>
      </w:r>
      <w:r w:rsidR="00A90087" w:rsidRPr="00761930">
        <w:rPr>
          <w:b/>
          <w:bCs/>
          <w:sz w:val="28"/>
          <w:szCs w:val="28"/>
          <w:lang w:bidi="ar-IQ"/>
        </w:rPr>
        <w:t xml:space="preserve">days. </w:t>
      </w:r>
    </w:p>
    <w:p w:rsidR="00193738" w:rsidRPr="00761930" w:rsidRDefault="00193738" w:rsidP="00193738">
      <w:pPr>
        <w:bidi w:val="0"/>
        <w:ind w:left="-1054" w:right="-1080"/>
        <w:jc w:val="lowKashida"/>
        <w:rPr>
          <w:b/>
          <w:bCs/>
          <w:sz w:val="28"/>
          <w:szCs w:val="28"/>
          <w:lang w:bidi="ar-IQ"/>
        </w:rPr>
      </w:pPr>
      <w:r w:rsidRPr="00761930">
        <w:rPr>
          <w:b/>
          <w:bCs/>
          <w:sz w:val="28"/>
          <w:szCs w:val="28"/>
          <w:lang w:bidi="ar-IQ"/>
        </w:rPr>
        <w:t>In river buffalo is 305- 320 days.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Male calves are carried 1-2 days longer than female </w:t>
      </w:r>
      <w:r w:rsidR="00A90087">
        <w:rPr>
          <w:sz w:val="28"/>
          <w:szCs w:val="28"/>
          <w:lang w:bidi="ar-IQ"/>
        </w:rPr>
        <w:t xml:space="preserve">calves.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River </w:t>
      </w:r>
      <w:r w:rsidRPr="00E23F71">
        <w:rPr>
          <w:rFonts w:hint="cs"/>
          <w:b/>
          <w:bCs/>
          <w:sz w:val="28"/>
          <w:szCs w:val="28"/>
          <w:rtl/>
          <w:lang w:bidi="ar-IQ"/>
        </w:rPr>
        <w:t>×</w:t>
      </w:r>
      <w:r>
        <w:rPr>
          <w:sz w:val="28"/>
          <w:szCs w:val="28"/>
          <w:lang w:bidi="ar-IQ"/>
        </w:rPr>
        <w:t xml:space="preserve"> swamp hybrids have an intermediate gestation length of 315 </w:t>
      </w:r>
      <w:r w:rsidR="00A90087">
        <w:rPr>
          <w:sz w:val="28"/>
          <w:szCs w:val="28"/>
          <w:lang w:bidi="ar-IQ"/>
        </w:rPr>
        <w:t>days.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 w:rsidRPr="00761930">
        <w:rPr>
          <w:b/>
          <w:bCs/>
          <w:sz w:val="28"/>
          <w:szCs w:val="28"/>
          <w:lang w:bidi="ar-IQ"/>
        </w:rPr>
        <w:t xml:space="preserve">The incidence of right horn pregnancy is higher than the left </w:t>
      </w:r>
      <w:r w:rsidR="00A90087" w:rsidRPr="00761930">
        <w:rPr>
          <w:b/>
          <w:bCs/>
          <w:sz w:val="28"/>
          <w:szCs w:val="28"/>
          <w:lang w:bidi="ar-IQ"/>
        </w:rPr>
        <w:t>horn</w:t>
      </w:r>
      <w:r w:rsidR="00A90087">
        <w:rPr>
          <w:sz w:val="28"/>
          <w:szCs w:val="28"/>
          <w:lang w:bidi="ar-IQ"/>
        </w:rPr>
        <w:t>,</w:t>
      </w:r>
      <w:r>
        <w:rPr>
          <w:sz w:val="28"/>
          <w:szCs w:val="28"/>
          <w:lang w:bidi="ar-IQ"/>
        </w:rPr>
        <w:t xml:space="preserve"> and transmigration of the embryo is very </w:t>
      </w:r>
      <w:r w:rsidR="00A90087">
        <w:rPr>
          <w:sz w:val="28"/>
          <w:szCs w:val="28"/>
          <w:lang w:bidi="ar-IQ"/>
        </w:rPr>
        <w:t xml:space="preserve">rare.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 few buffaloes show behavior signs of estrus during </w:t>
      </w:r>
      <w:r w:rsidR="00A90087">
        <w:rPr>
          <w:sz w:val="28"/>
          <w:szCs w:val="28"/>
          <w:lang w:bidi="ar-IQ"/>
        </w:rPr>
        <w:t xml:space="preserve">pregnancy. </w:t>
      </w:r>
    </w:p>
    <w:p w:rsidR="00070FC1" w:rsidRDefault="00070FC1" w:rsidP="00070FC1">
      <w:pPr>
        <w:bidi w:val="0"/>
        <w:ind w:left="-1054" w:right="-1080"/>
        <w:jc w:val="lowKashida"/>
        <w:rPr>
          <w:sz w:val="28"/>
          <w:szCs w:val="28"/>
          <w:lang w:bidi="ar-IQ"/>
        </w:rPr>
      </w:pPr>
      <w:r w:rsidRPr="00364883">
        <w:rPr>
          <w:b/>
          <w:bCs/>
          <w:sz w:val="28"/>
          <w:szCs w:val="28"/>
          <w:lang w:bidi="ar-IQ"/>
        </w:rPr>
        <w:t>The CL is maintained throughout gestation</w:t>
      </w:r>
      <w:r>
        <w:rPr>
          <w:sz w:val="28"/>
          <w:szCs w:val="28"/>
          <w:lang w:bidi="ar-IQ"/>
        </w:rPr>
        <w:t>.</w:t>
      </w:r>
    </w:p>
    <w:p w:rsidR="006A2445" w:rsidRPr="00070FC1" w:rsidRDefault="006A2445" w:rsidP="00070FC1">
      <w:pPr>
        <w:jc w:val="lowKashida"/>
        <w:rPr>
          <w:lang w:bidi="ar-IQ"/>
        </w:rPr>
      </w:pPr>
    </w:p>
    <w:sectPr w:rsidR="006A2445" w:rsidRPr="00070FC1" w:rsidSect="006A24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012E7"/>
    <w:multiLevelType w:val="hybridMultilevel"/>
    <w:tmpl w:val="FEC8DFFE"/>
    <w:lvl w:ilvl="0" w:tplc="AFCCB526">
      <w:start w:val="1"/>
      <w:numFmt w:val="bullet"/>
      <w:lvlText w:val="-"/>
      <w:lvlJc w:val="left"/>
      <w:pPr>
        <w:tabs>
          <w:tab w:val="num" w:pos="-694"/>
        </w:tabs>
        <w:ind w:left="-6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6"/>
        </w:tabs>
        <w:ind w:left="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0FC1"/>
    <w:rsid w:val="00006FC5"/>
    <w:rsid w:val="00055E86"/>
    <w:rsid w:val="00061A39"/>
    <w:rsid w:val="00070FAB"/>
    <w:rsid w:val="00070FC1"/>
    <w:rsid w:val="000B3485"/>
    <w:rsid w:val="000D3665"/>
    <w:rsid w:val="0013143B"/>
    <w:rsid w:val="00193738"/>
    <w:rsid w:val="001B37D8"/>
    <w:rsid w:val="001B7FFC"/>
    <w:rsid w:val="00204503"/>
    <w:rsid w:val="0020636C"/>
    <w:rsid w:val="0020725E"/>
    <w:rsid w:val="002076E7"/>
    <w:rsid w:val="002B52A6"/>
    <w:rsid w:val="002D5115"/>
    <w:rsid w:val="00323724"/>
    <w:rsid w:val="00361B0F"/>
    <w:rsid w:val="00364883"/>
    <w:rsid w:val="003C2375"/>
    <w:rsid w:val="003D5210"/>
    <w:rsid w:val="003E7AE1"/>
    <w:rsid w:val="003F7D38"/>
    <w:rsid w:val="00416267"/>
    <w:rsid w:val="0046235D"/>
    <w:rsid w:val="00491003"/>
    <w:rsid w:val="004B2804"/>
    <w:rsid w:val="004E41EB"/>
    <w:rsid w:val="004F4791"/>
    <w:rsid w:val="00572490"/>
    <w:rsid w:val="005E06F3"/>
    <w:rsid w:val="00615D49"/>
    <w:rsid w:val="00635731"/>
    <w:rsid w:val="00643C29"/>
    <w:rsid w:val="00686DB0"/>
    <w:rsid w:val="006940F4"/>
    <w:rsid w:val="006A2445"/>
    <w:rsid w:val="007042D0"/>
    <w:rsid w:val="00733FF4"/>
    <w:rsid w:val="00755878"/>
    <w:rsid w:val="00761930"/>
    <w:rsid w:val="00770ABE"/>
    <w:rsid w:val="00771CC8"/>
    <w:rsid w:val="007C43AB"/>
    <w:rsid w:val="007D2CE8"/>
    <w:rsid w:val="007D5DA4"/>
    <w:rsid w:val="007D69CC"/>
    <w:rsid w:val="007E680D"/>
    <w:rsid w:val="007F09E6"/>
    <w:rsid w:val="0080364E"/>
    <w:rsid w:val="008A2504"/>
    <w:rsid w:val="008A48D1"/>
    <w:rsid w:val="008A62D0"/>
    <w:rsid w:val="008B3E18"/>
    <w:rsid w:val="008C0B06"/>
    <w:rsid w:val="008E35D0"/>
    <w:rsid w:val="00920D46"/>
    <w:rsid w:val="00960D56"/>
    <w:rsid w:val="0098691D"/>
    <w:rsid w:val="009F05C3"/>
    <w:rsid w:val="009F1892"/>
    <w:rsid w:val="00A23CB3"/>
    <w:rsid w:val="00A57075"/>
    <w:rsid w:val="00A90087"/>
    <w:rsid w:val="00AC2821"/>
    <w:rsid w:val="00AD6606"/>
    <w:rsid w:val="00B01D4D"/>
    <w:rsid w:val="00B04F57"/>
    <w:rsid w:val="00B0778D"/>
    <w:rsid w:val="00B2300E"/>
    <w:rsid w:val="00BC097A"/>
    <w:rsid w:val="00BC4D41"/>
    <w:rsid w:val="00BE2E99"/>
    <w:rsid w:val="00C018EB"/>
    <w:rsid w:val="00C364A7"/>
    <w:rsid w:val="00C50DE4"/>
    <w:rsid w:val="00C87009"/>
    <w:rsid w:val="00CA0D23"/>
    <w:rsid w:val="00CB053F"/>
    <w:rsid w:val="00CB251A"/>
    <w:rsid w:val="00CB7A95"/>
    <w:rsid w:val="00CD352D"/>
    <w:rsid w:val="00D01619"/>
    <w:rsid w:val="00D052F9"/>
    <w:rsid w:val="00D05D07"/>
    <w:rsid w:val="00D5742B"/>
    <w:rsid w:val="00D631F7"/>
    <w:rsid w:val="00D74ED7"/>
    <w:rsid w:val="00D824D6"/>
    <w:rsid w:val="00D900E3"/>
    <w:rsid w:val="00D91358"/>
    <w:rsid w:val="00E32AD1"/>
    <w:rsid w:val="00E92185"/>
    <w:rsid w:val="00EC0021"/>
    <w:rsid w:val="00EE10AC"/>
    <w:rsid w:val="00EF3BB0"/>
    <w:rsid w:val="00EF72D8"/>
    <w:rsid w:val="00F02EF4"/>
    <w:rsid w:val="00F044D1"/>
    <w:rsid w:val="00F11B6B"/>
    <w:rsid w:val="00F50840"/>
    <w:rsid w:val="00F61E8A"/>
    <w:rsid w:val="00F72F0B"/>
    <w:rsid w:val="00F87692"/>
    <w:rsid w:val="00F920AD"/>
    <w:rsid w:val="00FF396A"/>
    <w:rsid w:val="00FF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C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BAGHDAD CENTER</dc:creator>
  <cp:keywords/>
  <dc:description/>
  <cp:lastModifiedBy>ufuq</cp:lastModifiedBy>
  <cp:revision>90</cp:revision>
  <dcterms:created xsi:type="dcterms:W3CDTF">2011-01-03T18:31:00Z</dcterms:created>
  <dcterms:modified xsi:type="dcterms:W3CDTF">2015-12-20T19:17:00Z</dcterms:modified>
</cp:coreProperties>
</file>